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F9F" w:rsidRDefault="00D2408A" w:rsidP="00F76F9F">
      <w:pPr>
        <w:pStyle w:val="Titel"/>
      </w:pPr>
      <w:r>
        <w:t>Konto</w:t>
      </w:r>
      <w:r w:rsidR="00F76F9F">
        <w:t>-Verfügungsrahmen abfragen</w:t>
      </w:r>
    </w:p>
    <w:p w:rsidR="00D2408A" w:rsidRDefault="00D2408A">
      <w:r>
        <w:t>Entscheidend für den Nachweis der Zahlungsfähigkeit ist der Verfügungsrahmen. Dieser ist leider nicht direkt druckbar. Daher muss als Umweg die Summe von Nutzer-Salden und vom Betrag der negativen Ko</w:t>
      </w:r>
      <w:r w:rsidR="00F76F9F">
        <w:t>ntolimits gebildet werden.</w:t>
      </w:r>
    </w:p>
    <w:p w:rsidR="00D2408A" w:rsidRDefault="00C33A66">
      <w:r>
        <w:t xml:space="preserve">In </w:t>
      </w:r>
      <w:proofErr w:type="spellStart"/>
      <w:r>
        <w:t>Cyclos</w:t>
      </w:r>
      <w:proofErr w:type="spellEnd"/>
      <w:r>
        <w:t xml:space="preserve"> einloggen, durchhangeln:</w:t>
      </w:r>
    </w:p>
    <w:p w:rsidR="00D2408A" w:rsidRDefault="00D2408A">
      <w:r w:rsidRPr="00D2408A">
        <w:rPr>
          <w:noProof/>
          <w:lang w:eastAsia="de-DE"/>
        </w:rPr>
        <w:drawing>
          <wp:inline distT="0" distB="0" distL="0" distR="0" wp14:anchorId="5E30C3F8" wp14:editId="02758037">
            <wp:extent cx="2226833" cy="4045749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46221" cy="4080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A66" w:rsidRDefault="00C33A66">
      <w:r>
        <w:t xml:space="preserve">Die </w:t>
      </w:r>
      <w:proofErr w:type="spellStart"/>
      <w:proofErr w:type="gramStart"/>
      <w:r>
        <w:t>nutzersalden</w:t>
      </w:r>
      <w:proofErr w:type="spellEnd"/>
      <w:r>
        <w:t xml:space="preserve">  sollten</w:t>
      </w:r>
      <w:proofErr w:type="gramEnd"/>
      <w:r>
        <w:t xml:space="preserve"> zwecks </w:t>
      </w:r>
      <w:proofErr w:type="spellStart"/>
      <w:r>
        <w:t>vereinfachung</w:t>
      </w:r>
      <w:proofErr w:type="spellEnd"/>
      <w:r>
        <w:t xml:space="preserve"> nach </w:t>
      </w:r>
      <w:proofErr w:type="spellStart"/>
      <w:r>
        <w:t>namen</w:t>
      </w:r>
      <w:proofErr w:type="spellEnd"/>
      <w:r>
        <w:t xml:space="preserve"> sortiert werden. Dann auf die </w:t>
      </w:r>
      <w:proofErr w:type="spellStart"/>
      <w:r>
        <w:t>diskette</w:t>
      </w:r>
      <w:proofErr w:type="spellEnd"/>
      <w:r>
        <w:t xml:space="preserve"> klicken</w:t>
      </w:r>
    </w:p>
    <w:p w:rsidR="00D2408A" w:rsidRDefault="00D2408A"/>
    <w:p w:rsidR="00D2408A" w:rsidRDefault="00D2408A">
      <w:r w:rsidRPr="00D2408A">
        <w:rPr>
          <w:noProof/>
          <w:lang w:eastAsia="de-DE"/>
        </w:rPr>
        <w:drawing>
          <wp:inline distT="0" distB="0" distL="0" distR="0" wp14:anchorId="6EDC0740" wp14:editId="6D175F0F">
            <wp:extent cx="5760720" cy="185483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5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08A" w:rsidRDefault="00D2408A">
      <w:r>
        <w:t xml:space="preserve">Heraus kommt eine CSV-datei, die sich </w:t>
      </w:r>
      <w:proofErr w:type="spellStart"/>
      <w:r>
        <w:t>z.b.</w:t>
      </w:r>
      <w:proofErr w:type="spellEnd"/>
      <w:r>
        <w:t xml:space="preserve"> in </w:t>
      </w:r>
      <w:proofErr w:type="spellStart"/>
      <w:r>
        <w:t>excel</w:t>
      </w:r>
      <w:proofErr w:type="spellEnd"/>
      <w:r>
        <w:t xml:space="preserve"> öffnen </w:t>
      </w:r>
      <w:proofErr w:type="spellStart"/>
      <w:r>
        <w:t>läßt</w:t>
      </w:r>
      <w:proofErr w:type="spellEnd"/>
      <w:r>
        <w:t>.</w:t>
      </w:r>
    </w:p>
    <w:p w:rsidR="00C33A66" w:rsidRDefault="00C33A66">
      <w:r>
        <w:t xml:space="preserve">Die </w:t>
      </w:r>
      <w:proofErr w:type="spellStart"/>
      <w:r>
        <w:t>kontolimits</w:t>
      </w:r>
      <w:proofErr w:type="spellEnd"/>
      <w:r>
        <w:t xml:space="preserve"> sind leider anders sortiert. Auch diese </w:t>
      </w:r>
      <w:proofErr w:type="spellStart"/>
      <w:r>
        <w:t>liste</w:t>
      </w:r>
      <w:proofErr w:type="spellEnd"/>
      <w:r>
        <w:t xml:space="preserve"> per </w:t>
      </w:r>
      <w:proofErr w:type="spellStart"/>
      <w:r>
        <w:t>diskettensymbol</w:t>
      </w:r>
      <w:proofErr w:type="spellEnd"/>
      <w:r>
        <w:t xml:space="preserve"> runterladen und öffnen. </w:t>
      </w:r>
    </w:p>
    <w:p w:rsidR="00C33A66" w:rsidRDefault="00C33A66">
      <w:r w:rsidRPr="00C33A66">
        <w:rPr>
          <w:noProof/>
          <w:lang w:eastAsia="de-DE"/>
        </w:rPr>
        <w:lastRenderedPageBreak/>
        <w:drawing>
          <wp:inline distT="0" distB="0" distL="0" distR="0" wp14:anchorId="52858BE2" wp14:editId="0F60CDF3">
            <wp:extent cx="3976995" cy="3700935"/>
            <wp:effectExtent l="0" t="0" r="508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76995" cy="370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A66" w:rsidRDefault="006702E2">
      <w:r>
        <w:t>Nach</w:t>
      </w:r>
      <w:r w:rsidR="00C941E5">
        <w:t xml:space="preserve"> einem Klick auf das oberste, linke </w:t>
      </w:r>
      <w:proofErr w:type="spellStart"/>
      <w:r w:rsidR="00C941E5">
        <w:t>feld</w:t>
      </w:r>
      <w:proofErr w:type="spellEnd"/>
      <w:r w:rsidR="00C941E5">
        <w:t xml:space="preserve"> </w:t>
      </w:r>
      <w:r>
        <w:t xml:space="preserve">in </w:t>
      </w:r>
      <w:r w:rsidR="00C33A66">
        <w:t xml:space="preserve">Excel </w:t>
      </w:r>
      <w:r>
        <w:t xml:space="preserve">gibt es die </w:t>
      </w:r>
      <w:proofErr w:type="spellStart"/>
      <w:r w:rsidR="00C33A66">
        <w:t>möglichkeit</w:t>
      </w:r>
      <w:proofErr w:type="spellEnd"/>
      <w:r w:rsidR="00C33A66">
        <w:t xml:space="preserve">, die </w:t>
      </w:r>
      <w:proofErr w:type="spellStart"/>
      <w:r w:rsidR="00C33A66">
        <w:t>sortierung</w:t>
      </w:r>
      <w:proofErr w:type="spellEnd"/>
      <w:r w:rsidR="00C33A66">
        <w:t xml:space="preserve"> ebenfalls nach </w:t>
      </w:r>
      <w:proofErr w:type="spellStart"/>
      <w:r w:rsidR="00C33A66">
        <w:t>namen</w:t>
      </w:r>
      <w:proofErr w:type="spellEnd"/>
      <w:r w:rsidR="00C33A66">
        <w:t xml:space="preserve"> v</w:t>
      </w:r>
      <w:r>
        <w:t>orzunehmen:</w:t>
      </w:r>
    </w:p>
    <w:p w:rsidR="00C941E5" w:rsidRDefault="00C941E5">
      <w:r w:rsidRPr="00C941E5">
        <w:rPr>
          <w:noProof/>
          <w:lang w:eastAsia="de-DE"/>
        </w:rPr>
        <w:drawing>
          <wp:inline distT="0" distB="0" distL="0" distR="0" wp14:anchorId="714D9105" wp14:editId="75D3837A">
            <wp:extent cx="5760720" cy="404622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4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2E2" w:rsidRDefault="006702E2"/>
    <w:p w:rsidR="00BC5B08" w:rsidRDefault="006702E2" w:rsidP="006702E2">
      <w:r>
        <w:lastRenderedPageBreak/>
        <w:t>Dann die gewünschte spalte</w:t>
      </w:r>
      <w:r w:rsidR="00BC5B08">
        <w:t xml:space="preserve"> </w:t>
      </w:r>
      <w:r>
        <w:t>kopieren:</w:t>
      </w:r>
      <w:r>
        <w:br/>
      </w:r>
      <w:r w:rsidRPr="006702E2">
        <w:rPr>
          <w:noProof/>
          <w:lang w:eastAsia="de-DE"/>
        </w:rPr>
        <w:drawing>
          <wp:inline distT="0" distB="0" distL="0" distR="0" wp14:anchorId="4540F822" wp14:editId="7988CC81">
            <wp:extent cx="3321351" cy="3571531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21351" cy="3571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2E2" w:rsidRDefault="00BC5B08" w:rsidP="006702E2">
      <w:r>
        <w:t>I</w:t>
      </w:r>
      <w:r w:rsidR="006702E2">
        <w:t>n der Tabelle mit den Nutzersalden die zielspalte auswählen:</w:t>
      </w:r>
    </w:p>
    <w:p w:rsidR="006702E2" w:rsidRDefault="006702E2" w:rsidP="006702E2">
      <w:r w:rsidRPr="006702E2">
        <w:rPr>
          <w:noProof/>
          <w:lang w:eastAsia="de-DE"/>
        </w:rPr>
        <w:drawing>
          <wp:inline distT="0" distB="0" distL="0" distR="0" wp14:anchorId="2A532600" wp14:editId="32CDC2F4">
            <wp:extent cx="2034913" cy="1975278"/>
            <wp:effectExtent l="0" t="0" r="3810" b="635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43561"/>
                    <a:stretch/>
                  </pic:blipFill>
                  <pic:spPr bwMode="auto">
                    <a:xfrm>
                      <a:off x="0" y="0"/>
                      <a:ext cx="2035200" cy="19755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02E2" w:rsidRDefault="00BC5B08" w:rsidP="006702E2">
      <w:r>
        <w:t>Und einfügen. Dann Feld E2 anklicken und „=</w:t>
      </w:r>
      <w:proofErr w:type="spellStart"/>
      <w:r>
        <w:t>summe</w:t>
      </w:r>
      <w:proofErr w:type="spellEnd"/>
      <w:r>
        <w:t>(C2-D2)“ eintragen:</w:t>
      </w:r>
    </w:p>
    <w:p w:rsidR="00BC5B08" w:rsidRDefault="00BC5B08" w:rsidP="006702E2">
      <w:r w:rsidRPr="00BC5B08">
        <w:rPr>
          <w:noProof/>
          <w:lang w:eastAsia="de-DE"/>
        </w:rPr>
        <w:drawing>
          <wp:inline distT="0" distB="0" distL="0" distR="0" wp14:anchorId="010D0077" wp14:editId="49994D4D">
            <wp:extent cx="4451474" cy="2251618"/>
            <wp:effectExtent l="0" t="0" r="635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51474" cy="2251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B08" w:rsidRDefault="00BC5B08" w:rsidP="006702E2"/>
    <w:p w:rsidR="00BC5B08" w:rsidRDefault="00BC5B08" w:rsidP="006702E2">
      <w:r>
        <w:t xml:space="preserve">Dann die untere rechte </w:t>
      </w:r>
      <w:proofErr w:type="spellStart"/>
      <w:r>
        <w:t>ecke</w:t>
      </w:r>
      <w:proofErr w:type="spellEnd"/>
      <w:r>
        <w:t xml:space="preserve"> der neuen </w:t>
      </w:r>
      <w:proofErr w:type="spellStart"/>
      <w:r>
        <w:t>zelle</w:t>
      </w:r>
      <w:proofErr w:type="spellEnd"/>
      <w:r>
        <w:t xml:space="preserve"> </w:t>
      </w:r>
      <w:r w:rsidR="00F76F9F">
        <w:t xml:space="preserve">mit der </w:t>
      </w:r>
      <w:proofErr w:type="spellStart"/>
      <w:r w:rsidR="00F76F9F">
        <w:t>maus</w:t>
      </w:r>
      <w:proofErr w:type="spellEnd"/>
      <w:r w:rsidR="00F76F9F">
        <w:t xml:space="preserve"> </w:t>
      </w:r>
      <w:r>
        <w:t>erwischen:</w:t>
      </w:r>
    </w:p>
    <w:p w:rsidR="00BC5B08" w:rsidRDefault="00BC5B08" w:rsidP="006702E2">
      <w:r w:rsidRPr="00BC5B08">
        <w:rPr>
          <w:noProof/>
          <w:lang w:eastAsia="de-DE"/>
        </w:rPr>
        <w:drawing>
          <wp:inline distT="0" distB="0" distL="0" distR="0" wp14:anchorId="0DB187BE" wp14:editId="034669C0">
            <wp:extent cx="3511475" cy="2242701"/>
            <wp:effectExtent l="0" t="0" r="0" b="5715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8928"/>
                    <a:stretch/>
                  </pic:blipFill>
                  <pic:spPr bwMode="auto">
                    <a:xfrm>
                      <a:off x="0" y="0"/>
                      <a:ext cx="3511929" cy="2242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5B08" w:rsidRDefault="00BC5B08" w:rsidP="006702E2">
      <w:r>
        <w:t>Und nach unten ziehen:</w:t>
      </w:r>
    </w:p>
    <w:p w:rsidR="00BC5B08" w:rsidRDefault="00BC5B08" w:rsidP="006702E2">
      <w:r w:rsidRPr="00BC5B08">
        <w:rPr>
          <w:noProof/>
          <w:lang w:eastAsia="de-DE"/>
        </w:rPr>
        <w:drawing>
          <wp:inline distT="0" distB="0" distL="0" distR="0" wp14:anchorId="04490A0F" wp14:editId="650633A2">
            <wp:extent cx="3795830" cy="2139468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95830" cy="2139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3A66" w:rsidRDefault="00F76F9F">
      <w:r>
        <w:t>Zum Aufräumen noch die drei ungewollten spalten B bis D markieren:</w:t>
      </w:r>
    </w:p>
    <w:p w:rsidR="00D2408A" w:rsidRDefault="00F76F9F">
      <w:r w:rsidRPr="00F76F9F">
        <w:rPr>
          <w:noProof/>
          <w:lang w:eastAsia="de-DE"/>
        </w:rPr>
        <w:drawing>
          <wp:inline distT="0" distB="0" distL="0" distR="0" wp14:anchorId="38E23DC3" wp14:editId="6A704345">
            <wp:extent cx="3528397" cy="2691589"/>
            <wp:effectExtent l="0" t="0" r="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28397" cy="2691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F9F" w:rsidRDefault="00F76F9F">
      <w:r>
        <w:lastRenderedPageBreak/>
        <w:t>…und diese ausblenden:</w:t>
      </w:r>
      <w:r>
        <w:br/>
      </w:r>
      <w:r w:rsidRPr="00F76F9F">
        <w:rPr>
          <w:noProof/>
          <w:lang w:eastAsia="de-DE"/>
        </w:rPr>
        <w:drawing>
          <wp:inline distT="0" distB="0" distL="0" distR="0" wp14:anchorId="326CC319" wp14:editId="40E32248">
            <wp:extent cx="3830338" cy="3485262"/>
            <wp:effectExtent l="0" t="0" r="0" b="127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30338" cy="348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F9F" w:rsidRDefault="00F76F9F">
      <w:r>
        <w:t xml:space="preserve">Dann kann gedruckt werden, </w:t>
      </w:r>
      <w:proofErr w:type="spellStart"/>
      <w:r>
        <w:t>z.b.</w:t>
      </w:r>
      <w:proofErr w:type="spellEnd"/>
      <w:r>
        <w:t xml:space="preserve"> auch in ein </w:t>
      </w:r>
      <w:proofErr w:type="spellStart"/>
      <w:r>
        <w:t>pdf</w:t>
      </w:r>
      <w:proofErr w:type="spellEnd"/>
      <w:r>
        <w:t>:</w:t>
      </w:r>
    </w:p>
    <w:p w:rsidR="00F76F9F" w:rsidRDefault="00F76F9F">
      <w:r w:rsidRPr="00F76F9F">
        <w:rPr>
          <w:noProof/>
          <w:lang w:eastAsia="de-DE"/>
        </w:rPr>
        <w:drawing>
          <wp:inline distT="0" distB="0" distL="0" distR="0" wp14:anchorId="3BEC7C5E" wp14:editId="57950AEF">
            <wp:extent cx="5760720" cy="3025140"/>
            <wp:effectExtent l="0" t="0" r="0" b="381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2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08A" w:rsidRDefault="00D2408A"/>
    <w:p w:rsidR="00D2408A" w:rsidRDefault="00F76F9F">
      <w:r>
        <w:t>--EOF--</w:t>
      </w:r>
    </w:p>
    <w:sectPr w:rsidR="00D2408A"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024" w:rsidRDefault="00F00024" w:rsidP="00F76F9F">
      <w:pPr>
        <w:spacing w:after="0" w:line="240" w:lineRule="auto"/>
      </w:pPr>
      <w:r>
        <w:separator/>
      </w:r>
    </w:p>
  </w:endnote>
  <w:endnote w:type="continuationSeparator" w:id="0">
    <w:p w:rsidR="00F00024" w:rsidRDefault="00F00024" w:rsidP="00F76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4405540"/>
      <w:docPartObj>
        <w:docPartGallery w:val="Page Numbers (Bottom of Page)"/>
        <w:docPartUnique/>
      </w:docPartObj>
    </w:sdtPr>
    <w:sdtEndPr/>
    <w:sdtContent>
      <w:p w:rsidR="00F76F9F" w:rsidRDefault="00F76F9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4B3">
          <w:rPr>
            <w:noProof/>
          </w:rPr>
          <w:t>5</w:t>
        </w:r>
        <w:r>
          <w:fldChar w:fldCharType="end"/>
        </w:r>
      </w:p>
    </w:sdtContent>
  </w:sdt>
  <w:p w:rsidR="00F76F9F" w:rsidRDefault="00F76F9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024" w:rsidRDefault="00F00024" w:rsidP="00F76F9F">
      <w:pPr>
        <w:spacing w:after="0" w:line="240" w:lineRule="auto"/>
      </w:pPr>
      <w:r>
        <w:separator/>
      </w:r>
    </w:p>
  </w:footnote>
  <w:footnote w:type="continuationSeparator" w:id="0">
    <w:p w:rsidR="00F00024" w:rsidRDefault="00F00024" w:rsidP="00F76F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8A"/>
    <w:rsid w:val="005F04B3"/>
    <w:rsid w:val="006702E2"/>
    <w:rsid w:val="00834C49"/>
    <w:rsid w:val="00AE6EBF"/>
    <w:rsid w:val="00BC5B08"/>
    <w:rsid w:val="00C33A66"/>
    <w:rsid w:val="00C941E5"/>
    <w:rsid w:val="00D2408A"/>
    <w:rsid w:val="00F00024"/>
    <w:rsid w:val="00F7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56135-B983-49AE-A699-ADB13229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76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6F9F"/>
  </w:style>
  <w:style w:type="paragraph" w:styleId="Fuzeile">
    <w:name w:val="footer"/>
    <w:basedOn w:val="Standard"/>
    <w:link w:val="FuzeileZchn"/>
    <w:uiPriority w:val="99"/>
    <w:unhideWhenUsed/>
    <w:rsid w:val="00F76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6F9F"/>
  </w:style>
  <w:style w:type="paragraph" w:styleId="Titel">
    <w:name w:val="Title"/>
    <w:basedOn w:val="Standard"/>
    <w:next w:val="Standard"/>
    <w:link w:val="TitelZchn"/>
    <w:uiPriority w:val="10"/>
    <w:qFormat/>
    <w:rsid w:val="00F76F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76F9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</dc:creator>
  <cp:keywords/>
  <dc:description/>
  <cp:lastModifiedBy>mir</cp:lastModifiedBy>
  <cp:revision>2</cp:revision>
  <dcterms:created xsi:type="dcterms:W3CDTF">2019-10-04T22:00:00Z</dcterms:created>
  <dcterms:modified xsi:type="dcterms:W3CDTF">2019-10-04T23:13:00Z</dcterms:modified>
</cp:coreProperties>
</file>